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0FE5E" w14:textId="249704F4" w:rsidR="003567D7" w:rsidRPr="00532D1F" w:rsidRDefault="007C41A8">
      <w:pPr>
        <w:rPr>
          <w:rFonts w:ascii="Bookman Old Style" w:eastAsia="Adobe Ming Std L" w:hAnsi="Bookman Old Style"/>
        </w:rPr>
      </w:pPr>
      <w:r w:rsidRPr="00532D1F">
        <w:rPr>
          <w:rFonts w:ascii="Bookman Old Style" w:eastAsia="Adobe Ming Std L" w:hAnsi="Bookman Old Style"/>
          <w:b/>
          <w:bCs/>
          <w:sz w:val="28"/>
          <w:szCs w:val="28"/>
          <w:u w:val="single"/>
        </w:rPr>
        <w:t>Braddock Square Shopping Center</w:t>
      </w:r>
      <w:r w:rsidRPr="00532D1F">
        <w:rPr>
          <w:rFonts w:ascii="Bookman Old Style" w:eastAsia="Adobe Ming Std L" w:hAnsi="Bookman Old Style"/>
        </w:rPr>
        <w:br/>
        <w:t>12101 Winchester Road</w:t>
      </w:r>
      <w:r w:rsidR="00532D1F" w:rsidRPr="00532D1F">
        <w:rPr>
          <w:rFonts w:ascii="Bookman Old Style" w:eastAsia="Adobe Ming Std L" w:hAnsi="Bookman Old Style"/>
        </w:rPr>
        <w:br/>
      </w:r>
      <w:r w:rsidRPr="00532D1F">
        <w:rPr>
          <w:rFonts w:ascii="Bookman Old Style" w:eastAsia="Adobe Ming Std L" w:hAnsi="Bookman Old Style"/>
        </w:rPr>
        <w:t>LaVale, Maryland 21502</w:t>
      </w:r>
      <w:r w:rsidRPr="00532D1F">
        <w:rPr>
          <w:rFonts w:ascii="Bookman Old Style" w:eastAsia="Adobe Ming Std L" w:hAnsi="Bookman Old Style"/>
        </w:rPr>
        <w:br/>
        <w:t>268,512 square feet</w:t>
      </w:r>
      <w:r w:rsidRPr="00532D1F">
        <w:rPr>
          <w:rFonts w:ascii="Bookman Old Style" w:eastAsia="Adobe Ming Std L" w:hAnsi="Bookman Old Style"/>
        </w:rPr>
        <w:br/>
        <w:t>Anchors: Tractor Supply, Kohl’s, Martin</w:t>
      </w:r>
      <w:r w:rsidR="00532D1F" w:rsidRPr="00532D1F">
        <w:rPr>
          <w:rFonts w:ascii="Bookman Old Style" w:eastAsia="Adobe Ming Std L" w:hAnsi="Bookman Old Style"/>
        </w:rPr>
        <w:t>’</w:t>
      </w:r>
      <w:r w:rsidRPr="00532D1F">
        <w:rPr>
          <w:rFonts w:ascii="Bookman Old Style" w:eastAsia="Adobe Ming Std L" w:hAnsi="Bookman Old Style"/>
        </w:rPr>
        <w:t>s</w:t>
      </w:r>
      <w:r w:rsidR="00AB1A0C" w:rsidRPr="00532D1F">
        <w:rPr>
          <w:rFonts w:ascii="Bookman Old Style" w:eastAsia="Adobe Ming Std L" w:hAnsi="Bookman Old Style"/>
        </w:rPr>
        <w:t xml:space="preserve"> Market</w:t>
      </w:r>
      <w:r w:rsidRPr="00532D1F">
        <w:rPr>
          <w:rFonts w:ascii="Bookman Old Style" w:eastAsia="Adobe Ming Std L" w:hAnsi="Bookman Old Style"/>
        </w:rPr>
        <w:t>, Gabriel Brothers</w:t>
      </w:r>
      <w:r w:rsidRPr="00532D1F">
        <w:rPr>
          <w:rFonts w:ascii="Bookman Old Style" w:eastAsia="Adobe Ming Std L" w:hAnsi="Bookman Old Style"/>
        </w:rPr>
        <w:br/>
      </w:r>
      <w:r w:rsidR="00AB1A0C" w:rsidRPr="00532D1F">
        <w:rPr>
          <w:rFonts w:ascii="Bookman Old Style" w:eastAsia="Adobe Ming Std L" w:hAnsi="Bookman Old Style"/>
        </w:rPr>
        <w:t xml:space="preserve">Owner: LaVale Associates LLP </w:t>
      </w:r>
      <w:r w:rsidR="00532D1F" w:rsidRPr="00532D1F">
        <w:rPr>
          <w:rFonts w:ascii="Bookman Old Style" w:eastAsia="Adobe Ming Std L" w:hAnsi="Bookman Old Style"/>
        </w:rPr>
        <w:br/>
      </w:r>
      <w:r w:rsidR="00AB1A0C" w:rsidRPr="00532D1F">
        <w:rPr>
          <w:rFonts w:ascii="Bookman Old Style" w:eastAsia="Adobe Ming Std L" w:hAnsi="Bookman Old Style"/>
        </w:rPr>
        <w:t xml:space="preserve">Manager: </w:t>
      </w:r>
      <w:r w:rsidR="00532D1F" w:rsidRPr="00532D1F">
        <w:rPr>
          <w:rFonts w:ascii="Bookman Old Style" w:eastAsia="Adobe Ming Std L" w:hAnsi="Bookman Old Style"/>
        </w:rPr>
        <w:t>Libby &amp; Libby Enterprises LLC</w:t>
      </w:r>
      <w:r w:rsidR="00AB1A0C" w:rsidRPr="00532D1F">
        <w:rPr>
          <w:rFonts w:ascii="Bookman Old Style" w:eastAsia="Adobe Ming Std L" w:hAnsi="Bookman Old Style"/>
        </w:rPr>
        <w:br/>
      </w:r>
      <w:r w:rsidR="00AB1A0C" w:rsidRPr="00532D1F">
        <w:rPr>
          <w:rFonts w:ascii="Bookman Old Style" w:eastAsia="Adobe Ming Std L" w:hAnsi="Bookman Old Style"/>
        </w:rPr>
        <w:t>803 Commonwealth Drive</w:t>
      </w:r>
      <w:r w:rsidR="00532D1F" w:rsidRPr="00532D1F">
        <w:rPr>
          <w:rFonts w:ascii="Bookman Old Style" w:eastAsia="Adobe Ming Std L" w:hAnsi="Bookman Old Style"/>
        </w:rPr>
        <w:br/>
      </w:r>
      <w:r w:rsidR="00AB1A0C" w:rsidRPr="00532D1F">
        <w:rPr>
          <w:rFonts w:ascii="Bookman Old Style" w:eastAsia="Adobe Ming Std L" w:hAnsi="Bookman Old Style"/>
        </w:rPr>
        <w:t xml:space="preserve">Warrendale, Pennsylvania 15086 </w:t>
      </w:r>
      <w:r w:rsidR="00AB1A0C" w:rsidRPr="00532D1F">
        <w:rPr>
          <w:rFonts w:ascii="Bookman Old Style" w:eastAsia="Adobe Ming Std L" w:hAnsi="Bookman Old Style"/>
        </w:rPr>
        <w:br/>
        <w:t>(</w:t>
      </w:r>
      <w:r w:rsidR="00AB1A0C" w:rsidRPr="00532D1F">
        <w:rPr>
          <w:rFonts w:ascii="Bookman Old Style" w:eastAsia="Adobe Ming Std L" w:hAnsi="Bookman Old Style"/>
        </w:rPr>
        <w:t>724</w:t>
      </w:r>
      <w:r w:rsidR="00AB1A0C" w:rsidRPr="00532D1F">
        <w:rPr>
          <w:rFonts w:ascii="Bookman Old Style" w:eastAsia="Adobe Ming Std L" w:hAnsi="Bookman Old Style"/>
        </w:rPr>
        <w:t>)</w:t>
      </w:r>
      <w:r w:rsidR="00AB1A0C" w:rsidRPr="00532D1F">
        <w:rPr>
          <w:rFonts w:ascii="Bookman Old Style" w:eastAsia="Adobe Ming Std L" w:hAnsi="Bookman Old Style"/>
        </w:rPr>
        <w:t xml:space="preserve">935-3433 </w:t>
      </w:r>
      <w:hyperlink r:id="rId4" w:history="1">
        <w:r w:rsidR="00532D1F" w:rsidRPr="00532D1F">
          <w:rPr>
            <w:rStyle w:val="Hyperlink"/>
            <w:rFonts w:ascii="Bookman Old Style" w:eastAsia="Adobe Ming Std L" w:hAnsi="Bookman Old Style"/>
          </w:rPr>
          <w:t>www.</w:t>
        </w:r>
        <w:r w:rsidR="00532D1F" w:rsidRPr="00532D1F">
          <w:rPr>
            <w:rStyle w:val="Hyperlink"/>
            <w:rFonts w:ascii="Bookman Old Style" w:eastAsia="Adobe Ming Std L" w:hAnsi="Bookman Old Style"/>
          </w:rPr>
          <w:t>teamlibby.com</w:t>
        </w:r>
      </w:hyperlink>
    </w:p>
    <w:p w14:paraId="3780D4D0" w14:textId="77777777" w:rsidR="00532D1F" w:rsidRDefault="00532D1F"/>
    <w:p w14:paraId="3114B374" w14:textId="02354708" w:rsidR="00532D1F" w:rsidRDefault="00532D1F">
      <w:r w:rsidRPr="007A7F5C">
        <w:rPr>
          <w:rFonts w:ascii="Bookman Old Style" w:hAnsi="Bookman Old Style"/>
          <w:b/>
          <w:bCs/>
          <w:sz w:val="28"/>
          <w:szCs w:val="28"/>
          <w:u w:val="single"/>
        </w:rPr>
        <w:t>Country Club Mall</w:t>
      </w:r>
      <w:r>
        <w:t xml:space="preserve"> </w:t>
      </w:r>
      <w:r>
        <w:br/>
      </w:r>
      <w:r>
        <w:t>1262 Vocke Road</w:t>
      </w:r>
    </w:p>
    <w:p w14:paraId="385C6B93" w14:textId="70AAE11F" w:rsidR="00532D1F" w:rsidRDefault="00532D1F">
      <w:r>
        <w:t xml:space="preserve">LaVale, Maryland 21502 </w:t>
      </w:r>
      <w:r>
        <w:br/>
      </w:r>
      <w:r>
        <w:t xml:space="preserve">Approximately 449,000 square feet </w:t>
      </w:r>
      <w:r>
        <w:br/>
      </w:r>
      <w:r>
        <w:t xml:space="preserve">Anchors: </w:t>
      </w:r>
      <w:proofErr w:type="spellStart"/>
      <w:r>
        <w:t>WalMart</w:t>
      </w:r>
      <w:proofErr w:type="spellEnd"/>
      <w:r>
        <w:t xml:space="preserve"> </w:t>
      </w:r>
      <w:proofErr w:type="spellStart"/>
      <w:r>
        <w:t>SuperCenter</w:t>
      </w:r>
      <w:proofErr w:type="spellEnd"/>
      <w:r>
        <w:t xml:space="preserve">, TJ Maxx </w:t>
      </w:r>
      <w:r>
        <w:br/>
      </w:r>
      <w:r>
        <w:t xml:space="preserve">Owner: LaVale Associates LLP </w:t>
      </w:r>
      <w:r>
        <w:br/>
      </w:r>
      <w:r>
        <w:t xml:space="preserve">Manager: J.J. </w:t>
      </w:r>
      <w:proofErr w:type="spellStart"/>
      <w:r>
        <w:t>Gumberg</w:t>
      </w:r>
      <w:proofErr w:type="spellEnd"/>
      <w:r>
        <w:t xml:space="preserve"> Company </w:t>
      </w:r>
      <w:r>
        <w:br/>
      </w:r>
      <w:r>
        <w:t xml:space="preserve">1051 Brinton Road </w:t>
      </w:r>
      <w:r>
        <w:br/>
      </w:r>
      <w:r>
        <w:t xml:space="preserve">Pittsburgh, Pennsylvania 15221 </w:t>
      </w:r>
      <w:r>
        <w:br/>
      </w:r>
      <w:r>
        <w:t>412-244-4000 www.jjgumberg.com</w:t>
      </w:r>
    </w:p>
    <w:sectPr w:rsidR="00532D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dobe Ming Std L">
    <w:panose1 w:val="02020300000000000000"/>
    <w:charset w:val="80"/>
    <w:family w:val="roman"/>
    <w:notTrueType/>
    <w:pitch w:val="variable"/>
    <w:sig w:usb0="00000203" w:usb1="1A0F1900" w:usb2="00000016" w:usb3="00000000" w:csb0="0012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1A8"/>
    <w:rsid w:val="001840A9"/>
    <w:rsid w:val="003567D7"/>
    <w:rsid w:val="00410DDD"/>
    <w:rsid w:val="00532D1F"/>
    <w:rsid w:val="007A7F5C"/>
    <w:rsid w:val="007C41A8"/>
    <w:rsid w:val="00847751"/>
    <w:rsid w:val="00AB1A0C"/>
    <w:rsid w:val="00AE0FC7"/>
    <w:rsid w:val="00CE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73D15"/>
  <w15:chartTrackingRefBased/>
  <w15:docId w15:val="{DE9B6797-667D-4D4C-89AD-EAB36F5FA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41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41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41A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41A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41A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41A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41A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41A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41A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410DDD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kern w:val="0"/>
      <w:szCs w:val="24"/>
      <w14:ligatures w14:val="none"/>
    </w:rPr>
  </w:style>
  <w:style w:type="paragraph" w:styleId="EnvelopeReturn">
    <w:name w:val="envelope return"/>
    <w:basedOn w:val="Normal"/>
    <w:uiPriority w:val="99"/>
    <w:semiHidden/>
    <w:unhideWhenUsed/>
    <w:rsid w:val="00CE3D7D"/>
    <w:rPr>
      <w:rFonts w:eastAsiaTheme="majorEastAsia" w:cstheme="majorBid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C41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41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41A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41A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41A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41A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41A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41A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41A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41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41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41A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41A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41A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41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41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41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41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41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41A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32D1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2D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eamlibb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Mitchell</dc:creator>
  <cp:keywords/>
  <dc:description/>
  <cp:lastModifiedBy>Alex Mitchell</cp:lastModifiedBy>
  <cp:revision>1</cp:revision>
  <dcterms:created xsi:type="dcterms:W3CDTF">2025-10-21T15:04:00Z</dcterms:created>
  <dcterms:modified xsi:type="dcterms:W3CDTF">2025-10-21T15:46:00Z</dcterms:modified>
</cp:coreProperties>
</file>